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81B25">
        <w:rPr>
          <w:rFonts w:ascii="Calibri" w:hAnsi="Calibri" w:cs="Calibri"/>
          <w:sz w:val="24"/>
          <w:szCs w:val="24"/>
        </w:rPr>
        <w:t>Papel Timbrado</w:t>
      </w: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81B25">
        <w:rPr>
          <w:rFonts w:ascii="Calibri" w:hAnsi="Calibri" w:cs="Calibri"/>
          <w:sz w:val="24"/>
          <w:szCs w:val="24"/>
        </w:rPr>
        <w:t>SECRETARIA DE SAÚDE</w:t>
      </w:r>
    </w:p>
    <w:p w:rsidR="00007D7C" w:rsidRPr="00F81B25" w:rsidRDefault="00007D7C" w:rsidP="00007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81B25">
        <w:rPr>
          <w:rFonts w:ascii="Calibri" w:hAnsi="Calibri" w:cs="Calibri"/>
          <w:sz w:val="24"/>
          <w:szCs w:val="24"/>
        </w:rPr>
        <w:t>(ESTADUAL, MUNICIPAL ou DF)</w:t>
      </w:r>
    </w:p>
    <w:p w:rsidR="00DC660A" w:rsidRPr="00680C75" w:rsidRDefault="00DC660A" w:rsidP="00DC6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C660A" w:rsidRPr="00680C75" w:rsidRDefault="00DC660A" w:rsidP="00DC660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80C75">
        <w:rPr>
          <w:rFonts w:ascii="Calibri" w:hAnsi="Calibri" w:cs="Calibri"/>
          <w:b/>
          <w:bCs/>
          <w:sz w:val="24"/>
          <w:szCs w:val="24"/>
        </w:rPr>
        <w:t>PLANO DE REDUÇÃO DE PARTOS CESÁREOS</w:t>
      </w: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80C75">
        <w:rPr>
          <w:rFonts w:ascii="Calibri" w:hAnsi="Calibri" w:cs="Calibri"/>
          <w:b/>
          <w:bCs/>
          <w:sz w:val="24"/>
          <w:szCs w:val="24"/>
        </w:rPr>
        <w:t xml:space="preserve">HABILITAÇÃO </w:t>
      </w:r>
      <w:r w:rsidR="00DC660A" w:rsidRPr="00680C75">
        <w:rPr>
          <w:rFonts w:ascii="Calibri" w:hAnsi="Calibri" w:cs="Calibri"/>
          <w:b/>
          <w:bCs/>
          <w:sz w:val="24"/>
          <w:szCs w:val="24"/>
        </w:rPr>
        <w:t xml:space="preserve">EM </w:t>
      </w:r>
      <w:r w:rsidRPr="00680C75">
        <w:rPr>
          <w:rFonts w:ascii="Calibri" w:hAnsi="Calibri" w:cs="Calibri"/>
          <w:b/>
          <w:bCs/>
          <w:sz w:val="24"/>
          <w:szCs w:val="24"/>
        </w:rPr>
        <w:t>GAR TIPO</w:t>
      </w:r>
      <w:r w:rsidR="00DC660A" w:rsidRPr="00680C7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81B25">
        <w:rPr>
          <w:rFonts w:ascii="Calibri" w:hAnsi="Calibri" w:cs="Calibri"/>
          <w:b/>
          <w:bCs/>
          <w:sz w:val="24"/>
          <w:szCs w:val="24"/>
        </w:rPr>
        <w:t>1</w:t>
      </w: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1806" w:rsidRPr="00680C75" w:rsidRDefault="00431806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Declaro, para fins de habilitação</w:t>
      </w:r>
      <w:r w:rsidR="00F94320">
        <w:rPr>
          <w:rFonts w:ascii="Calibri" w:hAnsi="Calibri" w:cs="Calibri"/>
          <w:sz w:val="24"/>
          <w:szCs w:val="24"/>
        </w:rPr>
        <w:t xml:space="preserve"> do(a)</w:t>
      </w:r>
      <w:r w:rsidR="00653BF0" w:rsidRPr="00680C75">
        <w:rPr>
          <w:rFonts w:ascii="Calibri" w:hAnsi="Calibri" w:cs="Calibri"/>
          <w:sz w:val="24"/>
          <w:szCs w:val="24"/>
        </w:rPr>
        <w:t xml:space="preserve"> </w:t>
      </w:r>
      <w:r w:rsidR="000E158A" w:rsidRPr="00680C75">
        <w:rPr>
          <w:rFonts w:ascii="Calibri" w:hAnsi="Calibri" w:cs="Calibri"/>
          <w:sz w:val="24"/>
          <w:szCs w:val="24"/>
        </w:rPr>
        <w:t>____________________</w:t>
      </w:r>
      <w:r w:rsidRPr="00680C75">
        <w:rPr>
          <w:rFonts w:ascii="Calibri" w:hAnsi="Calibri" w:cs="Calibri"/>
          <w:sz w:val="24"/>
          <w:szCs w:val="24"/>
        </w:rPr>
        <w:t>____</w:t>
      </w:r>
      <w:r w:rsidR="00653BF0" w:rsidRPr="00680C75">
        <w:rPr>
          <w:rFonts w:ascii="Calibri" w:hAnsi="Calibri" w:cs="Calibri"/>
          <w:sz w:val="24"/>
          <w:szCs w:val="24"/>
        </w:rPr>
        <w:t xml:space="preserve"> </w:t>
      </w:r>
      <w:r w:rsidR="00653BF0" w:rsidRPr="00F94320">
        <w:rPr>
          <w:rFonts w:ascii="Calibri" w:hAnsi="Calibri" w:cs="Calibri"/>
          <w:i/>
          <w:sz w:val="24"/>
          <w:szCs w:val="24"/>
        </w:rPr>
        <w:t>(</w:t>
      </w:r>
      <w:r w:rsidR="00427751">
        <w:rPr>
          <w:rFonts w:ascii="Calibri" w:hAnsi="Calibri" w:cs="Calibri"/>
          <w:i/>
          <w:sz w:val="24"/>
          <w:szCs w:val="24"/>
        </w:rPr>
        <w:t xml:space="preserve">nome do </w:t>
      </w:r>
      <w:bookmarkStart w:id="0" w:name="_GoBack"/>
      <w:bookmarkEnd w:id="0"/>
      <w:r w:rsidR="005C7263">
        <w:rPr>
          <w:rFonts w:ascii="Calibri" w:hAnsi="Calibri" w:cs="Calibri"/>
          <w:i/>
          <w:sz w:val="24"/>
          <w:szCs w:val="24"/>
        </w:rPr>
        <w:t>hospital/maternidade</w:t>
      </w:r>
      <w:r w:rsidR="00653BF0" w:rsidRPr="00680C75">
        <w:rPr>
          <w:rFonts w:ascii="Calibri" w:hAnsi="Calibri" w:cs="Calibri"/>
          <w:sz w:val="24"/>
          <w:szCs w:val="24"/>
        </w:rPr>
        <w:t>),</w:t>
      </w:r>
      <w:r w:rsidR="00136E60" w:rsidRPr="00680C75">
        <w:rPr>
          <w:rFonts w:ascii="Calibri" w:hAnsi="Calibri" w:cs="Calibri"/>
          <w:sz w:val="24"/>
          <w:szCs w:val="24"/>
        </w:rPr>
        <w:t xml:space="preserve"> </w:t>
      </w:r>
      <w:r w:rsidRPr="0086438E">
        <w:rPr>
          <w:rFonts w:ascii="Calibri" w:hAnsi="Calibri" w:cs="Calibri"/>
          <w:bCs/>
          <w:sz w:val="24"/>
          <w:szCs w:val="24"/>
        </w:rPr>
        <w:t>CNES</w:t>
      </w:r>
      <w:r w:rsidR="00ED6C95" w:rsidRPr="0086438E">
        <w:rPr>
          <w:rFonts w:ascii="Calibri" w:hAnsi="Calibri" w:cs="Calibri"/>
          <w:bCs/>
          <w:sz w:val="24"/>
          <w:szCs w:val="24"/>
        </w:rPr>
        <w:t xml:space="preserve"> nº</w:t>
      </w:r>
      <w:r w:rsidRPr="0086438E">
        <w:rPr>
          <w:rFonts w:ascii="Calibri" w:hAnsi="Calibri" w:cs="Calibri"/>
          <w:bCs/>
          <w:sz w:val="24"/>
          <w:szCs w:val="24"/>
        </w:rPr>
        <w:t xml:space="preserve"> ____________, </w:t>
      </w:r>
      <w:r w:rsidR="00F81B25" w:rsidRPr="0086438E">
        <w:rPr>
          <w:rFonts w:ascii="Calibri" w:hAnsi="Calibri" w:cs="Calibri"/>
          <w:bCs/>
          <w:sz w:val="24"/>
          <w:szCs w:val="24"/>
        </w:rPr>
        <w:t>como Serviço de R</w:t>
      </w:r>
      <w:r w:rsidR="00F81B25" w:rsidRPr="0086438E">
        <w:rPr>
          <w:rFonts w:ascii="Calibri" w:hAnsi="Calibri" w:cs="Calibri"/>
          <w:sz w:val="24"/>
          <w:szCs w:val="24"/>
        </w:rPr>
        <w:t>eferência no A</w:t>
      </w:r>
      <w:r w:rsidRPr="0086438E">
        <w:rPr>
          <w:rFonts w:ascii="Calibri" w:hAnsi="Calibri" w:cs="Calibri"/>
          <w:sz w:val="24"/>
          <w:szCs w:val="24"/>
        </w:rPr>
        <w:t xml:space="preserve">tendimento à Gestação de Alto Risco </w:t>
      </w:r>
      <w:r w:rsidRPr="0086438E">
        <w:rPr>
          <w:rFonts w:ascii="Calibri" w:hAnsi="Calibri" w:cs="Calibri"/>
          <w:bCs/>
          <w:sz w:val="24"/>
          <w:szCs w:val="24"/>
        </w:rPr>
        <w:t>Tipo</w:t>
      </w:r>
      <w:r w:rsidR="00F81B25" w:rsidRPr="0086438E">
        <w:rPr>
          <w:rFonts w:ascii="Calibri" w:hAnsi="Calibri" w:cs="Calibri"/>
          <w:bCs/>
          <w:sz w:val="24"/>
          <w:szCs w:val="24"/>
        </w:rPr>
        <w:t xml:space="preserve"> 1</w:t>
      </w:r>
      <w:r w:rsidRPr="0086438E">
        <w:rPr>
          <w:rFonts w:ascii="Calibri" w:hAnsi="Calibri" w:cs="Calibri"/>
          <w:bCs/>
          <w:sz w:val="24"/>
          <w:szCs w:val="24"/>
        </w:rPr>
        <w:t xml:space="preserve">, </w:t>
      </w:r>
      <w:r w:rsidRPr="0086438E">
        <w:rPr>
          <w:rFonts w:ascii="Calibri" w:hAnsi="Calibri" w:cs="Calibri"/>
          <w:sz w:val="24"/>
          <w:szCs w:val="24"/>
        </w:rPr>
        <w:t>que</w:t>
      </w:r>
      <w:r w:rsidRPr="00680C75">
        <w:rPr>
          <w:rFonts w:ascii="Calibri" w:hAnsi="Calibri" w:cs="Calibri"/>
          <w:sz w:val="24"/>
          <w:szCs w:val="24"/>
        </w:rPr>
        <w:t xml:space="preserve"> </w:t>
      </w:r>
      <w:r w:rsidR="00ED6C95" w:rsidRPr="00680C75">
        <w:rPr>
          <w:rFonts w:ascii="Calibri" w:hAnsi="Calibri" w:cs="Calibri"/>
          <w:sz w:val="24"/>
          <w:szCs w:val="24"/>
        </w:rPr>
        <w:t xml:space="preserve">a </w:t>
      </w:r>
      <w:r w:rsidR="00F81B25">
        <w:rPr>
          <w:rFonts w:ascii="Calibri" w:hAnsi="Calibri" w:cs="Calibri"/>
          <w:sz w:val="24"/>
          <w:szCs w:val="24"/>
        </w:rPr>
        <w:t xml:space="preserve">instituição praticou nos últimos </w:t>
      </w:r>
      <w:r w:rsidR="00970746" w:rsidRPr="00F81B25">
        <w:rPr>
          <w:rFonts w:ascii="Calibri" w:hAnsi="Calibri" w:cs="Calibri"/>
          <w:sz w:val="24"/>
          <w:szCs w:val="24"/>
        </w:rPr>
        <w:t>02 (dois) anos</w:t>
      </w:r>
      <w:r w:rsidR="0086438E">
        <w:rPr>
          <w:rFonts w:ascii="Calibri" w:hAnsi="Calibri" w:cs="Calibri"/>
          <w:sz w:val="24"/>
          <w:szCs w:val="24"/>
        </w:rPr>
        <w:t>, a t</w:t>
      </w:r>
      <w:r w:rsidRPr="00680C75">
        <w:rPr>
          <w:rFonts w:ascii="Calibri" w:hAnsi="Calibri" w:cs="Calibri"/>
          <w:sz w:val="24"/>
          <w:szCs w:val="24"/>
        </w:rPr>
        <w:t>axa</w:t>
      </w:r>
      <w:r w:rsidR="0086438E">
        <w:rPr>
          <w:rFonts w:ascii="Calibri" w:hAnsi="Calibri" w:cs="Calibri"/>
          <w:sz w:val="24"/>
          <w:szCs w:val="24"/>
        </w:rPr>
        <w:t xml:space="preserve"> </w:t>
      </w:r>
      <w:r w:rsidR="00F81B25">
        <w:rPr>
          <w:rFonts w:ascii="Calibri" w:hAnsi="Calibri" w:cs="Calibri"/>
          <w:sz w:val="24"/>
          <w:szCs w:val="24"/>
        </w:rPr>
        <w:t xml:space="preserve">de </w:t>
      </w:r>
      <w:r w:rsidR="0086438E">
        <w:rPr>
          <w:rFonts w:ascii="Calibri" w:hAnsi="Calibri" w:cs="Calibri"/>
          <w:sz w:val="24"/>
          <w:szCs w:val="24"/>
        </w:rPr>
        <w:t xml:space="preserve">___% de </w:t>
      </w:r>
      <w:r w:rsidR="00F81B25">
        <w:rPr>
          <w:rFonts w:ascii="Calibri" w:hAnsi="Calibri" w:cs="Calibri"/>
          <w:sz w:val="24"/>
          <w:szCs w:val="24"/>
        </w:rPr>
        <w:t>p</w:t>
      </w:r>
      <w:r w:rsidRPr="00680C75">
        <w:rPr>
          <w:rFonts w:ascii="Calibri" w:hAnsi="Calibri" w:cs="Calibri"/>
          <w:sz w:val="24"/>
          <w:szCs w:val="24"/>
        </w:rPr>
        <w:t>art</w:t>
      </w:r>
      <w:r w:rsidR="00C456FD" w:rsidRPr="00680C75">
        <w:rPr>
          <w:rFonts w:ascii="Calibri" w:hAnsi="Calibri" w:cs="Calibri"/>
          <w:sz w:val="24"/>
          <w:szCs w:val="24"/>
        </w:rPr>
        <w:t xml:space="preserve">os </w:t>
      </w:r>
      <w:r w:rsidR="00F81B25">
        <w:rPr>
          <w:rFonts w:ascii="Calibri" w:hAnsi="Calibri" w:cs="Calibri"/>
          <w:sz w:val="24"/>
          <w:szCs w:val="24"/>
        </w:rPr>
        <w:t>c</w:t>
      </w:r>
      <w:r w:rsidR="00C456FD" w:rsidRPr="00680C75">
        <w:rPr>
          <w:rFonts w:ascii="Calibri" w:hAnsi="Calibri" w:cs="Calibri"/>
          <w:sz w:val="24"/>
          <w:szCs w:val="24"/>
        </w:rPr>
        <w:t>esáreos</w:t>
      </w:r>
      <w:r w:rsidR="00F81B25">
        <w:rPr>
          <w:rFonts w:ascii="Calibri" w:hAnsi="Calibri" w:cs="Calibri"/>
          <w:sz w:val="24"/>
          <w:szCs w:val="24"/>
        </w:rPr>
        <w:t>.</w:t>
      </w:r>
    </w:p>
    <w:p w:rsidR="00F81B25" w:rsidRDefault="00431806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 xml:space="preserve">Pactua-se, dessa forma, o compromisso de </w:t>
      </w:r>
      <w:r w:rsidRPr="00680C75">
        <w:rPr>
          <w:rFonts w:ascii="Calibri" w:hAnsi="Calibri" w:cs="Calibri"/>
          <w:sz w:val="24"/>
          <w:szCs w:val="24"/>
          <w:u w:val="single"/>
        </w:rPr>
        <w:t>Redução de Partos Cesáreos</w:t>
      </w:r>
      <w:r w:rsidR="00136E60" w:rsidRPr="00680C75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680C75">
        <w:rPr>
          <w:rFonts w:ascii="Calibri" w:hAnsi="Calibri" w:cs="Calibri"/>
          <w:sz w:val="24"/>
          <w:szCs w:val="24"/>
          <w:u w:val="single"/>
        </w:rPr>
        <w:t>de 10%</w:t>
      </w:r>
      <w:r w:rsidR="00F81B25">
        <w:rPr>
          <w:rFonts w:ascii="Calibri" w:hAnsi="Calibri" w:cs="Calibri"/>
          <w:sz w:val="24"/>
          <w:szCs w:val="24"/>
          <w:u w:val="single"/>
        </w:rPr>
        <w:t>/ano</w:t>
      </w:r>
      <w:r w:rsidRPr="00680C75">
        <w:rPr>
          <w:rFonts w:ascii="Calibri" w:hAnsi="Calibri" w:cs="Calibri"/>
          <w:sz w:val="24"/>
          <w:szCs w:val="24"/>
        </w:rPr>
        <w:t xml:space="preserve"> </w:t>
      </w:r>
      <w:r w:rsidR="007D3740" w:rsidRPr="00680C75">
        <w:rPr>
          <w:rFonts w:ascii="Calibri" w:hAnsi="Calibri" w:cs="Calibri"/>
          <w:sz w:val="24"/>
          <w:szCs w:val="24"/>
        </w:rPr>
        <w:t xml:space="preserve">a fim de que a </w:t>
      </w:r>
      <w:r w:rsidR="00136E60" w:rsidRPr="00680C75">
        <w:rPr>
          <w:rFonts w:ascii="Calibri" w:hAnsi="Calibri" w:cs="Calibri"/>
          <w:sz w:val="24"/>
          <w:szCs w:val="24"/>
        </w:rPr>
        <w:t xml:space="preserve">taxa </w:t>
      </w:r>
      <w:r w:rsidRPr="00680C75">
        <w:rPr>
          <w:rFonts w:ascii="Calibri" w:hAnsi="Calibri" w:cs="Calibri"/>
          <w:sz w:val="24"/>
          <w:szCs w:val="24"/>
        </w:rPr>
        <w:t xml:space="preserve">de </w:t>
      </w:r>
      <w:r w:rsidRPr="00680C75">
        <w:rPr>
          <w:rFonts w:ascii="Calibri" w:hAnsi="Calibri" w:cs="Calibri"/>
          <w:sz w:val="24"/>
          <w:szCs w:val="24"/>
          <w:u w:val="single"/>
        </w:rPr>
        <w:t>30%</w:t>
      </w:r>
      <w:r w:rsidR="007D3740" w:rsidRPr="00680C75">
        <w:rPr>
          <w:rFonts w:ascii="Calibri" w:hAnsi="Calibri" w:cs="Calibri"/>
          <w:sz w:val="24"/>
          <w:szCs w:val="24"/>
        </w:rPr>
        <w:t xml:space="preserve"> </w:t>
      </w:r>
      <w:r w:rsidRPr="00680C75">
        <w:rPr>
          <w:rFonts w:ascii="Calibri" w:hAnsi="Calibri" w:cs="Calibri"/>
          <w:sz w:val="24"/>
          <w:szCs w:val="24"/>
        </w:rPr>
        <w:t xml:space="preserve">seja alcançada </w:t>
      </w:r>
      <w:r w:rsidR="007D3740" w:rsidRPr="00680C75">
        <w:rPr>
          <w:rFonts w:ascii="Calibri" w:hAnsi="Calibri" w:cs="Calibri"/>
          <w:sz w:val="24"/>
          <w:szCs w:val="24"/>
        </w:rPr>
        <w:t xml:space="preserve">até </w:t>
      </w:r>
      <w:r w:rsidR="00970746" w:rsidRPr="00680C75">
        <w:rPr>
          <w:rFonts w:ascii="Calibri" w:hAnsi="Calibri" w:cs="Calibri"/>
          <w:sz w:val="24"/>
          <w:szCs w:val="24"/>
        </w:rPr>
        <w:t>_____</w:t>
      </w:r>
      <w:r w:rsidR="007D3740" w:rsidRPr="00680C75">
        <w:rPr>
          <w:rFonts w:ascii="Calibri" w:hAnsi="Calibri" w:cs="Calibri"/>
          <w:sz w:val="24"/>
          <w:szCs w:val="24"/>
        </w:rPr>
        <w:t xml:space="preserve"> </w:t>
      </w:r>
      <w:r w:rsidR="007D3740" w:rsidRPr="00680C75">
        <w:rPr>
          <w:rFonts w:ascii="Calibri" w:hAnsi="Calibri" w:cs="Calibri"/>
          <w:i/>
          <w:sz w:val="24"/>
          <w:szCs w:val="24"/>
        </w:rPr>
        <w:t>(ano)</w:t>
      </w:r>
      <w:r w:rsidRPr="00680C75">
        <w:rPr>
          <w:rFonts w:ascii="Calibri" w:hAnsi="Calibri" w:cs="Calibri"/>
          <w:i/>
          <w:sz w:val="24"/>
          <w:szCs w:val="24"/>
        </w:rPr>
        <w:t>,</w:t>
      </w:r>
      <w:r w:rsidRPr="00680C75">
        <w:rPr>
          <w:rFonts w:ascii="Calibri" w:hAnsi="Calibri" w:cs="Calibri"/>
          <w:sz w:val="24"/>
          <w:szCs w:val="24"/>
        </w:rPr>
        <w:t xml:space="preserve"> nos termos </w:t>
      </w:r>
      <w:r w:rsidR="00F81B25" w:rsidRPr="00F81B25">
        <w:rPr>
          <w:rFonts w:ascii="Calibri" w:hAnsi="Calibri" w:cs="Calibri"/>
          <w:sz w:val="24"/>
          <w:szCs w:val="24"/>
        </w:rPr>
        <w:t>Anexo II, Título III, Portaria de Consolidação/GM/MS nº 3, de 28/09/2017</w:t>
      </w:r>
      <w:r w:rsidR="00F81B25">
        <w:rPr>
          <w:rFonts w:ascii="Calibri" w:hAnsi="Calibri" w:cs="Calibri"/>
          <w:sz w:val="24"/>
          <w:szCs w:val="24"/>
        </w:rPr>
        <w:t>.</w:t>
      </w:r>
    </w:p>
    <w:p w:rsidR="00136E60" w:rsidRPr="00680C75" w:rsidRDefault="007D3740" w:rsidP="00431806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Para tanto,</w:t>
      </w:r>
      <w:r w:rsidR="00F81B25">
        <w:rPr>
          <w:rFonts w:ascii="Calibri" w:hAnsi="Calibri" w:cs="Calibri"/>
          <w:sz w:val="24"/>
          <w:szCs w:val="24"/>
        </w:rPr>
        <w:t xml:space="preserve"> apresentamos</w:t>
      </w:r>
      <w:r w:rsidRPr="00680C75">
        <w:rPr>
          <w:rFonts w:ascii="Calibri" w:hAnsi="Calibri" w:cs="Calibri"/>
          <w:sz w:val="24"/>
          <w:szCs w:val="24"/>
        </w:rPr>
        <w:t xml:space="preserve"> a seguir o </w:t>
      </w:r>
      <w:r w:rsidR="00ED6C95" w:rsidRPr="00680C75">
        <w:rPr>
          <w:rFonts w:ascii="Calibri" w:hAnsi="Calibri" w:cs="Calibri"/>
          <w:b/>
          <w:sz w:val="24"/>
          <w:szCs w:val="24"/>
        </w:rPr>
        <w:t>Plano de R</w:t>
      </w:r>
      <w:r w:rsidR="00136E60" w:rsidRPr="00680C75">
        <w:rPr>
          <w:rFonts w:ascii="Calibri" w:hAnsi="Calibri" w:cs="Calibri"/>
          <w:b/>
          <w:sz w:val="24"/>
          <w:szCs w:val="24"/>
        </w:rPr>
        <w:t>edução</w:t>
      </w:r>
      <w:r w:rsidR="00ED6C95" w:rsidRPr="00680C75">
        <w:rPr>
          <w:rFonts w:ascii="Calibri" w:hAnsi="Calibri" w:cs="Calibri"/>
          <w:b/>
          <w:sz w:val="24"/>
          <w:szCs w:val="24"/>
        </w:rPr>
        <w:t xml:space="preserve"> de Partos Cesáreos</w:t>
      </w:r>
      <w:r w:rsidRPr="00680C75">
        <w:rPr>
          <w:rFonts w:ascii="Calibri" w:hAnsi="Calibri" w:cs="Calibri"/>
          <w:b/>
          <w:sz w:val="24"/>
          <w:szCs w:val="24"/>
        </w:rPr>
        <w:t xml:space="preserve">: </w:t>
      </w:r>
      <w:r w:rsidR="00C456FD" w:rsidRPr="00680C75">
        <w:rPr>
          <w:rFonts w:ascii="Calibri" w:hAnsi="Calibri" w:cs="Calibri"/>
          <w:i/>
          <w:sz w:val="24"/>
          <w:szCs w:val="24"/>
        </w:rPr>
        <w:t>(</w:t>
      </w:r>
      <w:r w:rsidRPr="00680C75">
        <w:rPr>
          <w:rFonts w:ascii="Calibri" w:hAnsi="Calibri" w:cs="Calibri"/>
          <w:i/>
          <w:sz w:val="24"/>
          <w:szCs w:val="24"/>
        </w:rPr>
        <w:t xml:space="preserve">detalhar todo o plano </w:t>
      </w:r>
      <w:r w:rsidR="00C456FD" w:rsidRPr="00680C75">
        <w:rPr>
          <w:rFonts w:ascii="Calibri" w:hAnsi="Calibri" w:cs="Calibri"/>
          <w:i/>
          <w:sz w:val="24"/>
          <w:szCs w:val="24"/>
        </w:rPr>
        <w:t xml:space="preserve">proposto </w:t>
      </w:r>
      <w:r w:rsidR="00136E60" w:rsidRPr="00680C75">
        <w:rPr>
          <w:rFonts w:ascii="Calibri" w:hAnsi="Calibri" w:cs="Calibri"/>
          <w:i/>
          <w:sz w:val="24"/>
          <w:szCs w:val="24"/>
        </w:rPr>
        <w:t>pelo estabelecimento de saúde com</w:t>
      </w:r>
      <w:r w:rsidRPr="00680C75">
        <w:rPr>
          <w:rFonts w:ascii="Calibri" w:hAnsi="Calibri" w:cs="Calibri"/>
          <w:i/>
          <w:sz w:val="24"/>
          <w:szCs w:val="24"/>
        </w:rPr>
        <w:t xml:space="preserve"> descrição das atividades propostas, profissionais envolvidos</w:t>
      </w:r>
      <w:r w:rsidR="00756DB4" w:rsidRPr="00680C75">
        <w:rPr>
          <w:rFonts w:ascii="Calibri" w:hAnsi="Calibri" w:cs="Calibri"/>
          <w:i/>
          <w:sz w:val="24"/>
          <w:szCs w:val="24"/>
        </w:rPr>
        <w:t>,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 </w:t>
      </w:r>
      <w:r w:rsidRPr="00680C75">
        <w:rPr>
          <w:rFonts w:ascii="Calibri" w:hAnsi="Calibri" w:cs="Calibri"/>
          <w:i/>
          <w:sz w:val="24"/>
          <w:szCs w:val="24"/>
        </w:rPr>
        <w:t>prazos</w:t>
      </w:r>
      <w:r w:rsidR="00756DB4" w:rsidRPr="00680C75">
        <w:rPr>
          <w:rFonts w:ascii="Calibri" w:hAnsi="Calibri" w:cs="Calibri"/>
          <w:i/>
          <w:sz w:val="24"/>
          <w:szCs w:val="24"/>
        </w:rPr>
        <w:t xml:space="preserve"> 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para o alcance da taxa </w:t>
      </w:r>
      <w:r w:rsidRPr="00680C75">
        <w:rPr>
          <w:rFonts w:ascii="Calibri" w:hAnsi="Calibri" w:cs="Calibri"/>
          <w:i/>
          <w:sz w:val="24"/>
          <w:szCs w:val="24"/>
        </w:rPr>
        <w:t>estabelecida de</w:t>
      </w:r>
      <w:r w:rsidR="00136E60" w:rsidRPr="00680C75">
        <w:rPr>
          <w:rFonts w:ascii="Calibri" w:hAnsi="Calibri" w:cs="Calibri"/>
          <w:i/>
          <w:sz w:val="24"/>
          <w:szCs w:val="24"/>
        </w:rPr>
        <w:t xml:space="preserve"> 30%</w:t>
      </w:r>
      <w:r w:rsidR="00F94320">
        <w:rPr>
          <w:rFonts w:ascii="Calibri" w:hAnsi="Calibri" w:cs="Calibri"/>
          <w:i/>
          <w:sz w:val="24"/>
          <w:szCs w:val="24"/>
        </w:rPr>
        <w:t>...</w:t>
      </w:r>
      <w:r w:rsidR="00136E60" w:rsidRPr="00680C75">
        <w:rPr>
          <w:rFonts w:ascii="Calibri" w:hAnsi="Calibri" w:cs="Calibri"/>
          <w:i/>
          <w:sz w:val="24"/>
          <w:szCs w:val="24"/>
        </w:rPr>
        <w:t>).</w:t>
      </w:r>
    </w:p>
    <w:p w:rsidR="00431806" w:rsidRPr="00680C75" w:rsidRDefault="00431806" w:rsidP="0043180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0E158A" w:rsidRDefault="000E158A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680C75">
        <w:rPr>
          <w:rFonts w:ascii="Calibri" w:hAnsi="Calibri" w:cs="Calibri"/>
          <w:sz w:val="24"/>
          <w:szCs w:val="24"/>
        </w:rPr>
        <w:t>L</w:t>
      </w:r>
      <w:r w:rsidR="00715A2B" w:rsidRPr="00680C75">
        <w:rPr>
          <w:rFonts w:ascii="Calibri" w:hAnsi="Calibri" w:cs="Calibri"/>
          <w:sz w:val="24"/>
          <w:szCs w:val="24"/>
        </w:rPr>
        <w:t>ocal</w:t>
      </w:r>
      <w:r w:rsidRPr="00680C75">
        <w:rPr>
          <w:rFonts w:ascii="Calibri" w:hAnsi="Calibri" w:cs="Calibri"/>
          <w:sz w:val="24"/>
          <w:szCs w:val="24"/>
        </w:rPr>
        <w:t>/D</w:t>
      </w:r>
      <w:r w:rsidR="00715A2B" w:rsidRPr="00680C75">
        <w:rPr>
          <w:rFonts w:ascii="Calibri" w:hAnsi="Calibri" w:cs="Calibri"/>
          <w:sz w:val="24"/>
          <w:szCs w:val="24"/>
        </w:rPr>
        <w:t>ata</w:t>
      </w:r>
      <w:r w:rsidR="0086438E">
        <w:rPr>
          <w:rFonts w:ascii="Calibri" w:hAnsi="Calibri" w:cs="Calibri"/>
          <w:sz w:val="24"/>
          <w:szCs w:val="24"/>
        </w:rPr>
        <w:t>,</w:t>
      </w:r>
    </w:p>
    <w:p w:rsidR="00EC23EF" w:rsidRDefault="00EC23EF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EC23EF" w:rsidRDefault="00EC23EF" w:rsidP="00EC23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EC23EF" w:rsidRDefault="00EC23EF" w:rsidP="00EC23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EC23EF" w:rsidRDefault="00EC23EF" w:rsidP="00907036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p w:rsidR="00EC23EF" w:rsidRDefault="00EC23EF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A72C7E" w:rsidRDefault="00A72C7E" w:rsidP="000E158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:rsidR="00F94320" w:rsidRPr="00680C75" w:rsidRDefault="00F94320" w:rsidP="000E158A">
      <w:pPr>
        <w:jc w:val="center"/>
        <w:rPr>
          <w:rFonts w:ascii="Calibri" w:hAnsi="Calibri" w:cs="Calibri"/>
          <w:b/>
          <w:sz w:val="24"/>
          <w:szCs w:val="24"/>
        </w:rPr>
        <w:sectPr w:rsidR="00F94320" w:rsidRPr="00680C75" w:rsidSect="000E158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B744A" w:rsidRPr="00680C75" w:rsidRDefault="00BB744A" w:rsidP="00A72C7E">
      <w:pPr>
        <w:jc w:val="center"/>
        <w:rPr>
          <w:rFonts w:ascii="Calibri" w:hAnsi="Calibri" w:cs="Calibri"/>
          <w:b/>
          <w:sz w:val="24"/>
          <w:szCs w:val="24"/>
        </w:rPr>
      </w:pPr>
    </w:p>
    <w:sectPr w:rsidR="00BB744A" w:rsidRPr="00680C75" w:rsidSect="000E158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06"/>
    <w:rsid w:val="00007D7C"/>
    <w:rsid w:val="000220B6"/>
    <w:rsid w:val="00054003"/>
    <w:rsid w:val="000C4001"/>
    <w:rsid w:val="000E158A"/>
    <w:rsid w:val="00136E60"/>
    <w:rsid w:val="001B289B"/>
    <w:rsid w:val="002304FA"/>
    <w:rsid w:val="002D0C40"/>
    <w:rsid w:val="002E6465"/>
    <w:rsid w:val="00337642"/>
    <w:rsid w:val="00372C12"/>
    <w:rsid w:val="003B689A"/>
    <w:rsid w:val="003F594F"/>
    <w:rsid w:val="004234D0"/>
    <w:rsid w:val="00427751"/>
    <w:rsid w:val="00431806"/>
    <w:rsid w:val="0048055F"/>
    <w:rsid w:val="005C7263"/>
    <w:rsid w:val="00601A08"/>
    <w:rsid w:val="00621378"/>
    <w:rsid w:val="00653BF0"/>
    <w:rsid w:val="00680C75"/>
    <w:rsid w:val="006E414C"/>
    <w:rsid w:val="00715A2B"/>
    <w:rsid w:val="0072482B"/>
    <w:rsid w:val="00756DB4"/>
    <w:rsid w:val="007D3740"/>
    <w:rsid w:val="007E0525"/>
    <w:rsid w:val="0085232B"/>
    <w:rsid w:val="0086438E"/>
    <w:rsid w:val="00890AE0"/>
    <w:rsid w:val="00907036"/>
    <w:rsid w:val="00970746"/>
    <w:rsid w:val="009709A4"/>
    <w:rsid w:val="009D5112"/>
    <w:rsid w:val="00A72C7E"/>
    <w:rsid w:val="00AC1E5F"/>
    <w:rsid w:val="00AD1C14"/>
    <w:rsid w:val="00AF6BC9"/>
    <w:rsid w:val="00B40A4D"/>
    <w:rsid w:val="00BB744A"/>
    <w:rsid w:val="00BC12A4"/>
    <w:rsid w:val="00C456FD"/>
    <w:rsid w:val="00C97C63"/>
    <w:rsid w:val="00CD0315"/>
    <w:rsid w:val="00CD0ABA"/>
    <w:rsid w:val="00D626FD"/>
    <w:rsid w:val="00DC660A"/>
    <w:rsid w:val="00DF062E"/>
    <w:rsid w:val="00EC23EF"/>
    <w:rsid w:val="00ED6C95"/>
    <w:rsid w:val="00F81B25"/>
    <w:rsid w:val="00F94320"/>
    <w:rsid w:val="00FD7FAB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4298C-F996-470C-B6EE-3C92C514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BBDCA-DD6E-49A9-AE46-969D19DD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5</cp:revision>
  <dcterms:created xsi:type="dcterms:W3CDTF">2019-01-11T11:57:00Z</dcterms:created>
  <dcterms:modified xsi:type="dcterms:W3CDTF">2019-02-05T14:26:00Z</dcterms:modified>
</cp:coreProperties>
</file>